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48FDDD8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74EAD">
        <w:rPr>
          <w:rFonts w:ascii="GHEA Grapalat" w:hAnsi="GHEA Grapalat"/>
          <w:i w:val="0"/>
          <w:sz w:val="24"/>
          <w:szCs w:val="24"/>
          <w:lang w:val="hy-AM"/>
        </w:rPr>
        <w:t>19</w:t>
      </w:r>
      <w:r w:rsidRPr="009044F1">
        <w:rPr>
          <w:rFonts w:ascii="GHEA Grapalat" w:hAnsi="GHEA Grapalat"/>
          <w:i w:val="0"/>
          <w:sz w:val="24"/>
          <w:szCs w:val="24"/>
        </w:rPr>
        <w:t>" "</w:t>
      </w:r>
      <w:r w:rsidR="00D7129E">
        <w:rPr>
          <w:rFonts w:ascii="GHEA Grapalat" w:hAnsi="GHEA Grapalat"/>
          <w:i w:val="0"/>
          <w:sz w:val="24"/>
          <w:szCs w:val="24"/>
          <w:lang w:val="hy-AM"/>
        </w:rPr>
        <w:t>1</w:t>
      </w:r>
      <w:r w:rsidR="00774EAD">
        <w:rPr>
          <w:rFonts w:ascii="GHEA Grapalat" w:hAnsi="GHEA Grapalat"/>
          <w:i w:val="0"/>
          <w:sz w:val="24"/>
          <w:szCs w:val="24"/>
          <w:lang w:val="hy-AM"/>
        </w:rPr>
        <w:t>1</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DA5143" w:rsidRPr="00DA5143">
        <w:rPr>
          <w:rFonts w:ascii="GHEA Grapalat" w:hAnsi="GHEA Grapalat"/>
          <w:i w:val="0"/>
          <w:sz w:val="24"/>
          <w:szCs w:val="24"/>
        </w:rPr>
        <w:t>1</w:t>
      </w:r>
      <w:r w:rsidRPr="009044F1">
        <w:rPr>
          <w:rFonts w:ascii="GHEA Grapalat" w:hAnsi="GHEA Grapalat"/>
          <w:i w:val="0"/>
          <w:sz w:val="24"/>
          <w:szCs w:val="24"/>
        </w:rPr>
        <w:t xml:space="preserve">" </w:t>
      </w:r>
    </w:p>
    <w:p w14:paraId="1568CEAC" w14:textId="1197705E"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774EAD">
        <w:rPr>
          <w:rFonts w:ascii="GHEA Grapalat" w:hAnsi="GHEA Grapalat"/>
          <w:i w:val="0"/>
          <w:sz w:val="24"/>
          <w:szCs w:val="24"/>
          <w:lang w:val="hy-AM"/>
        </w:rPr>
        <w:t>61</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6EE3088C" w:rsidR="00341A74" w:rsidRPr="003A1EBB" w:rsidRDefault="00DA5143" w:rsidP="00B46D58">
      <w:pPr>
        <w:pStyle w:val="a3"/>
        <w:widowControl w:val="0"/>
        <w:spacing w:line="240" w:lineRule="auto"/>
        <w:ind w:firstLine="0"/>
        <w:rPr>
          <w:rFonts w:ascii="GHEA Grapalat" w:hAnsi="GHEA Grapalat"/>
          <w:i w:val="0"/>
          <w:sz w:val="24"/>
          <w:szCs w:val="24"/>
        </w:rPr>
      </w:pPr>
      <w:r w:rsidRPr="00DA5143">
        <w:rPr>
          <w:rFonts w:ascii="GHEA Grapalat" w:hAnsi="GHEA Grapalat"/>
          <w:i w:val="0"/>
          <w:sz w:val="24"/>
          <w:szCs w:val="24"/>
        </w:rPr>
        <w:t xml:space="preserve">Закупка товаров/подарков/для нужд организации новогодних мероприятий в общине Алаверди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1C0D63A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774EAD">
        <w:rPr>
          <w:rFonts w:ascii="GHEA Grapalat" w:hAnsi="GHEA Grapalat"/>
          <w:i w:val="0"/>
          <w:sz w:val="24"/>
          <w:szCs w:val="24"/>
          <w:lang w:val="hy-AM"/>
        </w:rPr>
        <w:t>6</w:t>
      </w:r>
      <w:r w:rsidR="00147EFD">
        <w:rPr>
          <w:rFonts w:ascii="GHEA Grapalat" w:hAnsi="GHEA Grapalat"/>
          <w:i w:val="0"/>
          <w:sz w:val="24"/>
          <w:szCs w:val="24"/>
          <w:lang w:val="hy-AM"/>
        </w:rPr>
        <w:t>,</w:t>
      </w:r>
      <w:r w:rsidR="00DA5143">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4100675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774EAD">
        <w:rPr>
          <w:rFonts w:ascii="GHEA Grapalat" w:hAnsi="GHEA Grapalat"/>
          <w:i w:val="0"/>
          <w:sz w:val="24"/>
          <w:szCs w:val="24"/>
          <w:lang w:val="hy-AM"/>
        </w:rPr>
        <w:t>6</w:t>
      </w:r>
      <w:r w:rsidR="00147EFD">
        <w:rPr>
          <w:rFonts w:ascii="GHEA Grapalat" w:hAnsi="GHEA Grapalat"/>
          <w:i w:val="0"/>
          <w:sz w:val="24"/>
          <w:szCs w:val="24"/>
          <w:lang w:val="hy-AM"/>
        </w:rPr>
        <w:t>,</w:t>
      </w:r>
      <w:r w:rsidR="00DA5143">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3DD529A4"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774EAD">
        <w:rPr>
          <w:rFonts w:ascii="GHEA Grapalat" w:hAnsi="GHEA Grapalat"/>
          <w:i/>
          <w:lang w:val="hy-AM"/>
        </w:rPr>
        <w:t>61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774EAD">
        <w:rPr>
          <w:rFonts w:ascii="GHEA Grapalat" w:hAnsi="GHEA Grapalat"/>
          <w:i/>
          <w:lang w:val="hy-AM"/>
        </w:rPr>
        <w:t>19</w:t>
      </w:r>
      <w:r w:rsidR="00147EFD" w:rsidRPr="00147EFD">
        <w:rPr>
          <w:rFonts w:ascii="GHEA Grapalat" w:hAnsi="GHEA Grapalat"/>
          <w:i/>
        </w:rPr>
        <w:t>.</w:t>
      </w:r>
      <w:r w:rsidR="00D7129E">
        <w:rPr>
          <w:rFonts w:ascii="GHEA Grapalat" w:hAnsi="GHEA Grapalat"/>
          <w:i/>
          <w:lang w:val="hy-AM"/>
        </w:rPr>
        <w:t>1</w:t>
      </w:r>
      <w:r w:rsidR="00774EAD">
        <w:rPr>
          <w:rFonts w:ascii="GHEA Grapalat" w:hAnsi="GHEA Grapalat"/>
          <w:i/>
          <w:lang w:val="hy-AM"/>
        </w:rPr>
        <w:t>1</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270E21F5" w:rsidR="00096865" w:rsidRPr="00147EFD" w:rsidRDefault="00DA5143"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DA5143">
        <w:rPr>
          <w:rFonts w:ascii="GHEA Grapalat" w:hAnsi="GHEA Grapalat"/>
          <w:szCs w:val="20"/>
        </w:rPr>
        <w:t>ЗАКУПКА ТОВАРОВ/ПОДАРКОВ/ДЛЯ НУЖД ОРГАНИЗАЦИИ НОВОГОДНИХ МЕРОПРИЯТИЙ В ОБЩИНЕ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0CF4A51F" w:rsidR="00615B35" w:rsidRPr="00EC400D" w:rsidRDefault="00DA5143" w:rsidP="00147EFD">
      <w:pPr>
        <w:widowControl w:val="0"/>
        <w:jc w:val="center"/>
        <w:rPr>
          <w:rFonts w:ascii="GHEA Grapalat" w:hAnsi="GHEA Grapalat"/>
        </w:rPr>
      </w:pPr>
      <w:r w:rsidRPr="00DA5143">
        <w:rPr>
          <w:rFonts w:ascii="GHEA Grapalat" w:hAnsi="GHEA Grapalat"/>
        </w:rPr>
        <w:t xml:space="preserve">ЗАКУПКА ТОВАРОВ/ПОДАРКОВ/ДЛЯ НУЖД ОРГАНИЗАЦИИ НОВОГОДНИХ МЕРОПРИЯТИЙ В </w:t>
      </w:r>
      <w:r w:rsidRPr="002E069D">
        <w:rPr>
          <w:rFonts w:ascii="GHEA Grapalat" w:hAnsi="GHEA Grapalat"/>
          <w:b/>
        </w:rPr>
        <w:t>ДЛЯ НУЖД</w:t>
      </w:r>
      <w:r w:rsidRPr="00EC400D">
        <w:rPr>
          <w:rFonts w:ascii="GHEA Grapalat" w:hAnsi="GHEA Grapalat"/>
        </w:rPr>
        <w:t xml:space="preserve"> </w:t>
      </w:r>
      <w:r>
        <w:rPr>
          <w:rFonts w:ascii="GHEA Grapalat" w:hAnsi="GHEA Grapalat"/>
        </w:rPr>
        <w:t>__</w:t>
      </w:r>
      <w:r w:rsidRPr="00147EFD">
        <w:t xml:space="preserve"> </w:t>
      </w:r>
      <w:r w:rsidRPr="00147EFD">
        <w:rPr>
          <w:rFonts w:ascii="GHEA Grapalat" w:hAnsi="GHEA Grapalat"/>
        </w:rPr>
        <w:t xml:space="preserve">ОБЩИНЫ АЛАВЕРДИ </w:t>
      </w:r>
      <w:r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593AF22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774EAD">
        <w:rPr>
          <w:rFonts w:ascii="GHEA Grapalat" w:hAnsi="GHEA Grapalat"/>
          <w:spacing w:val="-6"/>
          <w:lang w:val="hy-AM"/>
        </w:rPr>
        <w:t>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727C52B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DA5143" w:rsidRPr="00DA5143">
        <w:rPr>
          <w:rFonts w:ascii="GHEA Grapalat" w:hAnsi="GHEA Grapalat"/>
        </w:rPr>
        <w:t>Закупка товаров/подарков/для нужд организации новогодних мероприятий в общине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xml:space="preserve">", которые сгруппированы в лоты </w:t>
      </w:r>
      <w:r w:rsidR="00774EAD">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160DE9" w:rsidRPr="009044F1" w14:paraId="0680E87B" w14:textId="77777777" w:rsidTr="00836D32">
        <w:trPr>
          <w:jc w:val="center"/>
        </w:trPr>
        <w:tc>
          <w:tcPr>
            <w:tcW w:w="1515" w:type="dxa"/>
            <w:vAlign w:val="center"/>
          </w:tcPr>
          <w:p w14:paraId="4749021C" w14:textId="77777777" w:rsidR="00160DE9" w:rsidRPr="009044F1" w:rsidRDefault="00160DE9" w:rsidP="0016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5F9D7E6F" w:rsidR="00160DE9" w:rsidRPr="00147EFD" w:rsidRDefault="00774EAD"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1500000</w:t>
            </w:r>
          </w:p>
        </w:tc>
        <w:tc>
          <w:tcPr>
            <w:tcW w:w="6317" w:type="dxa"/>
            <w:tcBorders>
              <w:top w:val="single" w:sz="4" w:space="0" w:color="auto"/>
              <w:left w:val="single" w:sz="4" w:space="0" w:color="auto"/>
              <w:bottom w:val="single" w:sz="4" w:space="0" w:color="auto"/>
              <w:right w:val="single" w:sz="4" w:space="0" w:color="auto"/>
            </w:tcBorders>
          </w:tcPr>
          <w:p w14:paraId="5391413F" w14:textId="3749E59F" w:rsidR="00160DE9" w:rsidRPr="00DA5143" w:rsidRDefault="00DA5143" w:rsidP="00160DE9">
            <w:pPr>
              <w:pStyle w:val="23"/>
              <w:widowControl w:val="0"/>
              <w:spacing w:after="120" w:line="240" w:lineRule="auto"/>
              <w:ind w:firstLine="0"/>
              <w:rPr>
                <w:rFonts w:ascii="GHEA Grapalat" w:hAnsi="GHEA Grapalat"/>
                <w:sz w:val="28"/>
                <w:szCs w:val="28"/>
                <w:vertAlign w:val="subscript"/>
              </w:rPr>
            </w:pPr>
            <w:r w:rsidRPr="00DA5143">
              <w:rPr>
                <w:rFonts w:ascii="GHEA Grapalat" w:hAnsi="GHEA Grapalat"/>
                <w:sz w:val="28"/>
                <w:szCs w:val="28"/>
                <w:vertAlign w:val="subscript"/>
              </w:rPr>
              <w:t>Закупка товаров/подарков/для нужд организации новогодних мероприятий в общине Алаверди</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32577A7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774EAD">
        <w:rPr>
          <w:rFonts w:ascii="GHEA Grapalat" w:hAnsi="GHEA Grapalat"/>
          <w:sz w:val="24"/>
          <w:szCs w:val="24"/>
          <w:lang w:val="hy-AM"/>
        </w:rPr>
        <w:t>6</w:t>
      </w:r>
      <w:r w:rsidR="00147EFD" w:rsidRPr="00147EFD">
        <w:rPr>
          <w:rFonts w:ascii="GHEA Grapalat" w:hAnsi="GHEA Grapalat"/>
          <w:sz w:val="24"/>
          <w:szCs w:val="24"/>
        </w:rPr>
        <w:t>.</w:t>
      </w:r>
      <w:r w:rsidR="00DA5143">
        <w:rPr>
          <w:rFonts w:ascii="GHEA Grapalat" w:hAnsi="GHEA Grapalat"/>
          <w:sz w:val="24"/>
          <w:szCs w:val="24"/>
          <w:lang w:val="hy-AM"/>
        </w:rPr>
        <w:t>0</w:t>
      </w:r>
      <w:r w:rsidR="00160DE9">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2E2A4E2B" w:rsidR="00096865" w:rsidRPr="00774EAD"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74EAD">
        <w:rPr>
          <w:rFonts w:ascii="GHEA Grapalat" w:hAnsi="GHEA Grapalat"/>
          <w:b/>
          <w:lang w:val="hy-AM"/>
        </w:rPr>
        <w:t>ԳՀ</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297F4C5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774EAD">
        <w:rPr>
          <w:rFonts w:ascii="GHEA Grapalat" w:hAnsi="GHEA Grapalat"/>
          <w:b/>
          <w:sz w:val="24"/>
          <w:szCs w:val="24"/>
          <w:lang w:val="hy-AM"/>
        </w:rPr>
        <w:t>61</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20C121C6" w:rsidR="00374F4A" w:rsidRPr="00774EAD"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774EAD">
        <w:rPr>
          <w:rFonts w:ascii="GHEA Grapalat" w:hAnsi="GHEA Grapalat"/>
          <w:lang w:val="hy-AM"/>
        </w:rPr>
        <w:t>61</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0C69D910"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774EAD">
        <w:rPr>
          <w:rFonts w:ascii="GHEA Grapalat" w:hAnsi="GHEA Grapalat"/>
          <w:lang w:val="hy-AM"/>
        </w:rPr>
        <w:t>61</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7CA68D04" w:rsidR="006B3E56" w:rsidRPr="00774EAD"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774EAD">
        <w:rPr>
          <w:rFonts w:ascii="GHEA Grapalat" w:hAnsi="GHEA Grapalat"/>
          <w:lang w:val="hy-AM"/>
        </w:rPr>
        <w:t>61</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3CED7E71" w:rsidR="00D043C1" w:rsidRPr="00774EAD"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774EAD">
        <w:rPr>
          <w:rFonts w:ascii="GHEA Grapalat" w:hAnsi="GHEA Grapalat"/>
          <w:b/>
          <w:sz w:val="24"/>
          <w:szCs w:val="24"/>
          <w:lang w:val="hy-AM"/>
        </w:rPr>
        <w:t>61</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7D899F02" w:rsidR="00B85B13" w:rsidRPr="00774EAD"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774EAD">
        <w:rPr>
          <w:rFonts w:ascii="GHEA Grapalat" w:hAnsi="GHEA Grapalat"/>
          <w:b/>
          <w:sz w:val="24"/>
          <w:szCs w:val="24"/>
          <w:lang w:val="hy-AM"/>
        </w:rPr>
        <w:t>61</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774EA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774E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774E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774EA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774EA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774E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774E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774EA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774E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774EA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774E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774E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50CD9A98" w:rsidR="00B2572B" w:rsidRPr="00774EAD"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774EAD">
        <w:rPr>
          <w:rFonts w:ascii="GHEA Grapalat" w:hAnsi="GHEA Grapalat"/>
          <w:b/>
          <w:sz w:val="24"/>
          <w:szCs w:val="24"/>
          <w:lang w:val="hy-AM"/>
        </w:rPr>
        <w:t>61</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2267192B" w:rsidR="005744FC" w:rsidRPr="00774EAD"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774EAD">
        <w:rPr>
          <w:rFonts w:ascii="GHEA Grapalat" w:hAnsi="GHEA Grapalat"/>
          <w:spacing w:val="-6"/>
          <w:lang w:val="hy-AM"/>
        </w:rPr>
        <w:t>61</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027CD931" w:rsidR="008D352C" w:rsidRPr="00774EAD"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774EAD">
        <w:rPr>
          <w:rFonts w:ascii="GHEA Grapalat" w:hAnsi="GHEA Grapalat"/>
          <w:b/>
          <w:sz w:val="24"/>
          <w:szCs w:val="24"/>
          <w:lang w:val="hy-AM"/>
        </w:rPr>
        <w:t>61</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2F56D4E7" w14:textId="77777777" w:rsidR="00D7129E" w:rsidRPr="00D7129E" w:rsidRDefault="00D7129E" w:rsidP="00B46D58">
      <w:pPr>
        <w:widowControl w:val="0"/>
        <w:spacing w:after="160"/>
        <w:jc w:val="right"/>
        <w:rPr>
          <w:rFonts w:ascii="GHEA Grapalat" w:hAnsi="GHEA Grapalat"/>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83"/>
        <w:gridCol w:w="251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D7129E">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8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9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D7129E">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78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349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1C6BD1" w:rsidRPr="00B138F3" w14:paraId="59B8E328" w14:textId="77777777" w:rsidTr="00036963">
        <w:trPr>
          <w:trHeight w:val="246"/>
          <w:jc w:val="center"/>
        </w:trPr>
        <w:tc>
          <w:tcPr>
            <w:tcW w:w="1242" w:type="dxa"/>
          </w:tcPr>
          <w:p w14:paraId="3ADF4BF1" w14:textId="0024538C" w:rsidR="001C6BD1" w:rsidRPr="009619D9"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w:t>
            </w:r>
          </w:p>
        </w:tc>
        <w:tc>
          <w:tcPr>
            <w:tcW w:w="783" w:type="dxa"/>
          </w:tcPr>
          <w:p w14:paraId="23712F33" w14:textId="129CCDD6"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single" w:sz="4" w:space="0" w:color="auto"/>
              <w:left w:val="single" w:sz="4" w:space="0" w:color="auto"/>
              <w:bottom w:val="single" w:sz="4" w:space="0" w:color="auto"/>
              <w:right w:val="single" w:sz="4" w:space="0" w:color="auto"/>
            </w:tcBorders>
          </w:tcPr>
          <w:p w14:paraId="482C786A" w14:textId="0A56C285" w:rsidR="001C6BD1" w:rsidRPr="00B138F3" w:rsidRDefault="00DA5143" w:rsidP="001C6BD1">
            <w:pPr>
              <w:widowControl w:val="0"/>
              <w:jc w:val="center"/>
              <w:rPr>
                <w:rFonts w:ascii="GHEA Grapalat" w:hAnsi="GHEA Grapalat"/>
                <w:sz w:val="16"/>
                <w:szCs w:val="16"/>
              </w:rPr>
            </w:pPr>
            <w:r w:rsidRPr="00DA5143">
              <w:rPr>
                <w:rFonts w:ascii="GHEA Grapalat" w:hAnsi="GHEA Grapalat"/>
                <w:sz w:val="16"/>
                <w:szCs w:val="16"/>
              </w:rPr>
              <w:t>Закупка товаров/подарков/для нужд организации новогодних мероприятий в общине Алаверди</w:t>
            </w:r>
          </w:p>
        </w:tc>
        <w:tc>
          <w:tcPr>
            <w:tcW w:w="3392" w:type="dxa"/>
            <w:tcBorders>
              <w:top w:val="single" w:sz="4" w:space="0" w:color="auto"/>
              <w:left w:val="single" w:sz="4" w:space="0" w:color="auto"/>
              <w:bottom w:val="single" w:sz="4" w:space="0" w:color="auto"/>
              <w:right w:val="single" w:sz="4" w:space="0" w:color="auto"/>
            </w:tcBorders>
            <w:vAlign w:val="bottom"/>
          </w:tcPr>
          <w:p w14:paraId="136F189F" w14:textId="77777777" w:rsidR="00774EAD" w:rsidRPr="00774EAD" w:rsidRDefault="00774EAD" w:rsidP="00774EAD">
            <w:pPr>
              <w:widowControl w:val="0"/>
              <w:jc w:val="center"/>
              <w:rPr>
                <w:rFonts w:ascii="GHEA Grapalat" w:hAnsi="GHEA Grapalat"/>
                <w:sz w:val="16"/>
                <w:szCs w:val="16"/>
              </w:rPr>
            </w:pPr>
            <w:r w:rsidRPr="00774EAD">
              <w:rPr>
                <w:rFonts w:ascii="GHEA Grapalat" w:hAnsi="GHEA Grapalat"/>
                <w:sz w:val="16"/>
                <w:szCs w:val="16"/>
              </w:rPr>
              <w:t>Электронная доска для рисования, 12 дюймов, цветная. Размер: 28,5 x 19,5 x 0,8 см.</w:t>
            </w:r>
          </w:p>
          <w:p w14:paraId="2810472F" w14:textId="77777777" w:rsidR="00774EAD" w:rsidRPr="00774EAD" w:rsidRDefault="00774EAD" w:rsidP="00774EAD">
            <w:pPr>
              <w:widowControl w:val="0"/>
              <w:jc w:val="center"/>
              <w:rPr>
                <w:rFonts w:ascii="GHEA Grapalat" w:hAnsi="GHEA Grapalat"/>
                <w:sz w:val="16"/>
                <w:szCs w:val="16"/>
              </w:rPr>
            </w:pPr>
            <w:r w:rsidRPr="00774EAD">
              <w:rPr>
                <w:rFonts w:ascii="GHEA Grapalat" w:hAnsi="GHEA Grapalat"/>
                <w:sz w:val="16"/>
                <w:szCs w:val="16"/>
              </w:rPr>
              <w:t>Материал: ABC-пластик, безопасный и экологичный.</w:t>
            </w:r>
          </w:p>
          <w:p w14:paraId="41AF5817" w14:textId="13878B20" w:rsidR="001C6BD1" w:rsidRPr="00B138F3" w:rsidRDefault="00774EAD" w:rsidP="00774EAD">
            <w:pPr>
              <w:widowControl w:val="0"/>
              <w:jc w:val="center"/>
              <w:rPr>
                <w:rFonts w:ascii="GHEA Grapalat" w:hAnsi="GHEA Grapalat"/>
                <w:sz w:val="16"/>
                <w:szCs w:val="16"/>
              </w:rPr>
            </w:pPr>
            <w:r w:rsidRPr="00774EAD">
              <w:rPr>
                <w:rFonts w:ascii="GHEA Grapalat" w:hAnsi="GHEA Grapalat"/>
                <w:sz w:val="16"/>
                <w:szCs w:val="16"/>
              </w:rPr>
              <w:t xml:space="preserve">Комплектация: электронная цветная доска, </w:t>
            </w:r>
            <w:r w:rsidRPr="00774EAD">
              <w:rPr>
                <w:rFonts w:ascii="GHEA Grapalat" w:hAnsi="GHEA Grapalat"/>
                <w:sz w:val="16"/>
                <w:szCs w:val="16"/>
              </w:rPr>
              <w:lastRenderedPageBreak/>
              <w:t>12-дюймовый ЖК-планшет, ручка (стилус) с насадкой, батарейка CR2032 (установлена), кнопка питания, кнопка удаления (Erase).</w:t>
            </w:r>
          </w:p>
        </w:tc>
        <w:tc>
          <w:tcPr>
            <w:tcW w:w="1085" w:type="dxa"/>
            <w:gridSpan w:val="2"/>
            <w:tcBorders>
              <w:top w:val="single" w:sz="4" w:space="0" w:color="auto"/>
              <w:left w:val="single" w:sz="4" w:space="0" w:color="auto"/>
              <w:bottom w:val="single" w:sz="4" w:space="0" w:color="auto"/>
              <w:right w:val="single" w:sz="4" w:space="0" w:color="auto"/>
            </w:tcBorders>
          </w:tcPr>
          <w:p w14:paraId="7ED32EE9" w14:textId="768F06AF" w:rsidR="001C6BD1" w:rsidRPr="00DA5143" w:rsidRDefault="00DA5143" w:rsidP="001C6BD1">
            <w:pPr>
              <w:widowControl w:val="0"/>
              <w:jc w:val="center"/>
              <w:rPr>
                <w:rFonts w:ascii="GHEA Grapalat" w:hAnsi="GHEA Grapalat"/>
                <w:sz w:val="16"/>
                <w:szCs w:val="16"/>
                <w:lang w:val="en-US"/>
              </w:rPr>
            </w:pPr>
            <w:r>
              <w:rPr>
                <w:lang w:val="en-US"/>
              </w:rPr>
              <w:lastRenderedPageBreak/>
              <w:t>hat</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21DA61CE"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 xml:space="preserve">                  </w:t>
            </w:r>
            <w:r w:rsidR="00774EAD">
              <w:rPr>
                <w:rFonts w:ascii="Calibri" w:hAnsi="Calibri" w:cs="Calibri"/>
                <w:color w:val="000000"/>
                <w:sz w:val="22"/>
                <w:szCs w:val="22"/>
                <w:lang w:val="en-US"/>
              </w:rPr>
              <w:t>1500000</w:t>
            </w:r>
          </w:p>
        </w:tc>
        <w:tc>
          <w:tcPr>
            <w:tcW w:w="1134" w:type="dxa"/>
            <w:tcBorders>
              <w:top w:val="single" w:sz="4" w:space="0" w:color="auto"/>
              <w:left w:val="single" w:sz="4" w:space="0" w:color="auto"/>
              <w:bottom w:val="single" w:sz="4" w:space="0" w:color="auto"/>
              <w:right w:val="single" w:sz="4" w:space="0" w:color="auto"/>
            </w:tcBorders>
            <w:vAlign w:val="center"/>
          </w:tcPr>
          <w:p w14:paraId="683E8955" w14:textId="0D467BB1" w:rsidR="001C6BD1" w:rsidRPr="00DA5143" w:rsidRDefault="00774EAD" w:rsidP="001C6BD1">
            <w:pPr>
              <w:widowControl w:val="0"/>
              <w:jc w:val="center"/>
              <w:rPr>
                <w:rFonts w:ascii="GHEA Grapalat" w:hAnsi="GHEA Grapalat"/>
                <w:sz w:val="16"/>
                <w:szCs w:val="16"/>
                <w:lang w:val="en-US"/>
              </w:rPr>
            </w:pPr>
            <w:r>
              <w:rPr>
                <w:rFonts w:ascii="Calibri" w:hAnsi="Calibri" w:cs="Calibri"/>
                <w:color w:val="000000"/>
                <w:sz w:val="22"/>
                <w:szCs w:val="22"/>
                <w:lang w:val="en-US"/>
              </w:rPr>
              <w:t>1500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247CADB0" w:rsidR="001C6BD1" w:rsidRPr="00DA5143" w:rsidRDefault="001C6BD1" w:rsidP="001C6BD1">
            <w:pPr>
              <w:widowControl w:val="0"/>
              <w:jc w:val="center"/>
              <w:rPr>
                <w:rFonts w:ascii="GHEA Grapalat" w:hAnsi="GHEA Grapalat"/>
                <w:sz w:val="16"/>
                <w:szCs w:val="16"/>
                <w:lang w:val="en-US"/>
              </w:rPr>
            </w:pPr>
            <w:r>
              <w:rPr>
                <w:rFonts w:ascii="Calibri" w:hAnsi="Calibri" w:cs="Calibri"/>
                <w:color w:val="000000"/>
                <w:sz w:val="22"/>
                <w:szCs w:val="22"/>
              </w:rPr>
              <w:t>1</w:t>
            </w:r>
            <w:r w:rsidR="00DA5143">
              <w:rPr>
                <w:rFonts w:ascii="Calibri" w:hAnsi="Calibri" w:cs="Calibri"/>
                <w:color w:val="000000"/>
                <w:sz w:val="22"/>
                <w:szCs w:val="22"/>
                <w:lang w:val="en-US"/>
              </w:rPr>
              <w:t>000</w:t>
            </w:r>
          </w:p>
        </w:tc>
        <w:tc>
          <w:tcPr>
            <w:tcW w:w="709" w:type="dxa"/>
          </w:tcPr>
          <w:p w14:paraId="7C9D0080" w14:textId="77777777" w:rsidR="001C6BD1" w:rsidRPr="00B138F3" w:rsidRDefault="001C6BD1" w:rsidP="001C6BD1">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6FDF7D1A" w:rsidR="001C6BD1" w:rsidRPr="00DA5143" w:rsidRDefault="001C6BD1" w:rsidP="001C6BD1">
            <w:pPr>
              <w:widowControl w:val="0"/>
              <w:jc w:val="center"/>
              <w:rPr>
                <w:rFonts w:ascii="GHEA Grapalat" w:hAnsi="GHEA Grapalat"/>
                <w:sz w:val="16"/>
                <w:szCs w:val="16"/>
                <w:lang w:val="en-US"/>
              </w:rPr>
            </w:pPr>
            <w:r>
              <w:rPr>
                <w:rFonts w:ascii="Calibri" w:hAnsi="Calibri" w:cs="Calibri"/>
                <w:color w:val="000000"/>
                <w:sz w:val="22"/>
                <w:szCs w:val="22"/>
              </w:rPr>
              <w:t>1</w:t>
            </w:r>
            <w:r w:rsidR="00DA5143">
              <w:rPr>
                <w:rFonts w:ascii="Calibri" w:hAnsi="Calibri" w:cs="Calibri"/>
                <w:color w:val="000000"/>
                <w:sz w:val="22"/>
                <w:szCs w:val="22"/>
                <w:lang w:val="en-US"/>
              </w:rPr>
              <w:t>000</w:t>
            </w:r>
          </w:p>
        </w:tc>
        <w:tc>
          <w:tcPr>
            <w:tcW w:w="947" w:type="dxa"/>
          </w:tcPr>
          <w:p w14:paraId="7E13D3FF" w14:textId="7083ECDA" w:rsidR="001C6BD1" w:rsidRPr="00B138F3" w:rsidRDefault="001C6BD1" w:rsidP="001C6BD1">
            <w:pPr>
              <w:widowControl w:val="0"/>
              <w:jc w:val="center"/>
              <w:rPr>
                <w:rFonts w:ascii="GHEA Grapalat" w:hAnsi="GHEA Grapalat"/>
                <w:sz w:val="16"/>
                <w:szCs w:val="16"/>
              </w:rPr>
            </w:pPr>
            <w:r w:rsidRPr="008878FC">
              <w:rPr>
                <w:rFonts w:ascii="GHEA Grapalat" w:hAnsi="GHEA Grapalat"/>
                <w:sz w:val="16"/>
                <w:szCs w:val="16"/>
              </w:rPr>
              <w:t xml:space="preserve">20 календарных дней с даты подписания </w:t>
            </w:r>
            <w:r w:rsidRPr="008878FC">
              <w:rPr>
                <w:rFonts w:ascii="GHEA Grapalat" w:hAnsi="GHEA Grapalat"/>
                <w:sz w:val="16"/>
                <w:szCs w:val="16"/>
              </w:rPr>
              <w:lastRenderedPageBreak/>
              <w:t>соглашения между сторонами.</w:t>
            </w: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lastRenderedPageBreak/>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30"/>
        <w:gridCol w:w="1816"/>
        <w:gridCol w:w="949"/>
        <w:gridCol w:w="971"/>
        <w:gridCol w:w="685"/>
        <w:gridCol w:w="831"/>
        <w:gridCol w:w="532"/>
        <w:gridCol w:w="604"/>
        <w:gridCol w:w="692"/>
        <w:gridCol w:w="815"/>
        <w:gridCol w:w="866"/>
        <w:gridCol w:w="845"/>
        <w:gridCol w:w="951"/>
        <w:gridCol w:w="847"/>
        <w:gridCol w:w="782"/>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3804A3C1" w:rsidR="009619D9" w:rsidRPr="008878FC" w:rsidRDefault="00DA5143" w:rsidP="009619D9">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16A04856" w:rsidR="009619D9" w:rsidRPr="00B138F3" w:rsidRDefault="00DA5143" w:rsidP="009619D9">
            <w:pPr>
              <w:widowControl w:val="0"/>
              <w:jc w:val="center"/>
              <w:rPr>
                <w:rFonts w:ascii="GHEA Grapalat" w:hAnsi="GHEA Grapalat"/>
                <w:sz w:val="16"/>
                <w:szCs w:val="16"/>
              </w:rPr>
            </w:pPr>
            <w:r w:rsidRPr="00DA5143">
              <w:rPr>
                <w:rFonts w:ascii="GHEA Grapalat" w:hAnsi="GHEA Grapalat"/>
                <w:sz w:val="16"/>
                <w:szCs w:val="16"/>
              </w:rPr>
              <w:t>Закупка товаров/подарков/для нужд организации новогодних мероприятий в общине Алаверди</w:t>
            </w: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2A8E94E8"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0</w:t>
            </w:r>
            <w:r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1"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6BD1"/>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96B"/>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4EAD"/>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B2D"/>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4B90"/>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25F"/>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9E"/>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1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4362</TotalTime>
  <Pages>99</Pages>
  <Words>21701</Words>
  <Characters>123698</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1830</cp:revision>
  <cp:lastPrinted>2018-02-16T07:12:00Z</cp:lastPrinted>
  <dcterms:created xsi:type="dcterms:W3CDTF">2019-10-28T07:04:00Z</dcterms:created>
  <dcterms:modified xsi:type="dcterms:W3CDTF">2025-11-21T11:41:00Z</dcterms:modified>
</cp:coreProperties>
</file>